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31"/>
        <w:gridCol w:w="10631"/>
      </w:tblGrid>
      <w:tr w:rsidR="006733DF" w:rsidTr="005C5C6E">
        <w:trPr>
          <w:trHeight w:val="1854"/>
        </w:trPr>
        <w:tc>
          <w:tcPr>
            <w:tcW w:w="1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Pr="00BA57C7" w:rsidRDefault="00BA57C7">
            <w:pPr>
              <w:pStyle w:val="TableParagraph"/>
              <w:spacing w:before="103"/>
              <w:ind w:left="148"/>
              <w:rPr>
                <w:b/>
                <w:sz w:val="20"/>
                <w:lang w:val="da-DK"/>
              </w:rPr>
            </w:pPr>
            <w:r>
              <w:rPr>
                <w:b/>
                <w:color w:val="005C8D"/>
                <w:sz w:val="36"/>
                <w:szCs w:val="36"/>
                <w:lang w:val="da-DK"/>
              </w:rPr>
              <w:t>ANSØGNINGSBLANKET</w:t>
            </w:r>
            <w:r w:rsidR="003657AC" w:rsidRPr="00BA57C7">
              <w:rPr>
                <w:b/>
                <w:sz w:val="20"/>
                <w:lang w:val="da-DK"/>
              </w:rPr>
              <w:br/>
            </w:r>
          </w:p>
          <w:p w:rsidR="000A447D" w:rsidRDefault="0037595C" w:rsidP="00777C01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37595C">
              <w:rPr>
                <w:b/>
                <w:sz w:val="20"/>
                <w:lang w:val="da-DK"/>
              </w:rPr>
              <w:t xml:space="preserve">Det er vigtigt, at alle felter i ansøgningen udfyldes grundigt, da sagsbehandlingsfristen på 35 dage først starter, </w:t>
            </w:r>
          </w:p>
          <w:p w:rsidR="006733DF" w:rsidRDefault="0037595C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</w:rPr>
            </w:pPr>
            <w:r w:rsidRPr="0037595C">
              <w:rPr>
                <w:b/>
                <w:sz w:val="20"/>
                <w:lang w:val="da-DK"/>
              </w:rPr>
              <w:t>når ansøgningen er behørigt udformet og alle relevante dokumenter er vedlagt.</w:t>
            </w:r>
            <w:r>
              <w:rPr>
                <w:b/>
                <w:sz w:val="20"/>
                <w:lang w:val="da-DK"/>
              </w:rPr>
              <w:br/>
            </w:r>
            <w:r>
              <w:rPr>
                <w:b/>
                <w:sz w:val="20"/>
                <w:lang w:val="da-DK"/>
              </w:rPr>
              <w:br/>
            </w:r>
            <w:r w:rsidR="004B770C" w:rsidRPr="004B770C">
              <w:rPr>
                <w:b/>
                <w:i/>
                <w:sz w:val="20"/>
              </w:rPr>
              <w:t>Formularen/skema</w:t>
            </w:r>
            <w:r w:rsidRPr="004B770C">
              <w:rPr>
                <w:b/>
                <w:i/>
                <w:sz w:val="20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Pr="004B770C">
              <w:rPr>
                <w:b/>
                <w:i/>
                <w:sz w:val="20"/>
              </w:rPr>
              <w:t>abulatortasten</w:t>
            </w:r>
            <w:r w:rsidR="004B770C" w:rsidRPr="004B770C">
              <w:rPr>
                <w:b/>
                <w:i/>
                <w:sz w:val="20"/>
              </w:rPr>
              <w:t xml:space="preserve"> imellem felterne.</w:t>
            </w:r>
          </w:p>
        </w:tc>
      </w:tr>
      <w:tr w:rsidR="006733DF" w:rsidTr="00A660B2">
        <w:trPr>
          <w:trHeight w:val="508"/>
        </w:trPr>
        <w:tc>
          <w:tcPr>
            <w:tcW w:w="14762" w:type="dxa"/>
            <w:gridSpan w:val="2"/>
            <w:tcBorders>
              <w:top w:val="nil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1. </w:t>
            </w:r>
            <w:r>
              <w:rPr>
                <w:b/>
                <w:color w:val="FFFFFF"/>
                <w:lang w:val="da-DK"/>
              </w:rPr>
              <w:t>Region</w:t>
            </w:r>
          </w:p>
        </w:tc>
      </w:tr>
      <w:tr w:rsidR="0037595C" w:rsidTr="003657AC">
        <w:trPr>
          <w:trHeight w:val="604"/>
        </w:trPr>
        <w:tc>
          <w:tcPr>
            <w:tcW w:w="4131" w:type="dxa"/>
          </w:tcPr>
          <w:p w:rsidR="0037595C" w:rsidRPr="00C8151A" w:rsidRDefault="0037595C" w:rsidP="00241613">
            <w:pPr>
              <w:pStyle w:val="TableParagraph"/>
              <w:spacing w:before="104"/>
              <w:rPr>
                <w:b/>
                <w:sz w:val="18"/>
                <w:szCs w:val="18"/>
                <w:lang w:val="da-DK"/>
              </w:rPr>
            </w:pPr>
            <w:r w:rsidRPr="00C8151A">
              <w:rPr>
                <w:b/>
                <w:sz w:val="18"/>
                <w:szCs w:val="18"/>
                <w:lang w:val="da-DK"/>
              </w:rPr>
              <w:t>Angiv, hvilken region du som forsker har dit</w:t>
            </w:r>
            <w:r w:rsidR="00241613" w:rsidRPr="00C8151A">
              <w:rPr>
                <w:b/>
                <w:sz w:val="18"/>
                <w:szCs w:val="18"/>
                <w:lang w:val="da-DK"/>
              </w:rPr>
              <w:br/>
            </w:r>
            <w:r w:rsidRPr="00C8151A">
              <w:rPr>
                <w:b/>
                <w:sz w:val="18"/>
                <w:szCs w:val="18"/>
                <w:lang w:val="da-DK"/>
              </w:rPr>
              <w:t>virke i</w:t>
            </w:r>
            <w:r w:rsidR="00386569">
              <w:rPr>
                <w:b/>
                <w:sz w:val="18"/>
                <w:szCs w:val="18"/>
                <w:lang w:val="da-DK"/>
              </w:rPr>
              <w:t>:</w:t>
            </w:r>
          </w:p>
          <w:p w:rsidR="0037595C" w:rsidRDefault="0037595C" w:rsidP="0037595C">
            <w:pPr>
              <w:pStyle w:val="TableParagraph"/>
              <w:spacing w:before="102"/>
              <w:rPr>
                <w:b/>
                <w:sz w:val="18"/>
              </w:rPr>
            </w:pPr>
            <w:r w:rsidRPr="0037595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Eksempel: Hvis den projektansvarlige har ansættelse i en offentlig organisation eller en privat virksomhed inden for f.eks. Region Hovedstadens geografiske område, skal Region Hovedstaden anføres her.</w:t>
            </w:r>
          </w:p>
        </w:tc>
        <w:tc>
          <w:tcPr>
            <w:tcW w:w="10631" w:type="dxa"/>
          </w:tcPr>
          <w:sdt>
            <w:sdtPr>
              <w:rPr>
                <w:rStyle w:val="Typografi1"/>
              </w:rPr>
              <w:id w:val="151184297"/>
              <w:placeholder>
                <w:docPart w:val="DefaultPlaceholder_-1854013440"/>
              </w:placeholder>
              <w:text w:multiLine="1"/>
            </w:sdtPr>
            <w:sdtEndPr>
              <w:rPr>
                <w:rStyle w:val="Typografi1"/>
              </w:rPr>
            </w:sdtEndPr>
            <w:sdtContent>
              <w:p w:rsidR="0037595C" w:rsidRDefault="0037595C">
                <w:pPr>
                  <w:pStyle w:val="TableParagraph"/>
                  <w:spacing w:before="108"/>
                </w:pPr>
                <w:proofErr w:type="spellStart"/>
                <w:r w:rsidRPr="00BB0C3C">
                  <w:rPr>
                    <w:rStyle w:val="Typografi1"/>
                  </w:rPr>
                  <w:t>Klik</w:t>
                </w:r>
                <w:proofErr w:type="spellEnd"/>
                <w:r w:rsidRPr="00BB0C3C">
                  <w:rPr>
                    <w:rStyle w:val="Typografi1"/>
                  </w:rPr>
                  <w:t xml:space="preserve"> </w:t>
                </w:r>
                <w:proofErr w:type="spellStart"/>
                <w:r w:rsidRPr="00BB0C3C">
                  <w:rPr>
                    <w:rStyle w:val="Typografi1"/>
                  </w:rPr>
                  <w:t>eller</w:t>
                </w:r>
                <w:proofErr w:type="spellEnd"/>
                <w:r w:rsidRPr="00BB0C3C">
                  <w:rPr>
                    <w:rStyle w:val="Typografi1"/>
                  </w:rPr>
                  <w:t xml:space="preserve"> </w:t>
                </w:r>
                <w:proofErr w:type="spellStart"/>
                <w:r w:rsidRPr="00BB0C3C">
                  <w:rPr>
                    <w:rStyle w:val="Typografi1"/>
                  </w:rPr>
                  <w:t>tryk</w:t>
                </w:r>
                <w:proofErr w:type="spellEnd"/>
                <w:r w:rsidRPr="00BB0C3C">
                  <w:rPr>
                    <w:rStyle w:val="Typografi1"/>
                  </w:rPr>
                  <w:t xml:space="preserve"> her for at </w:t>
                </w:r>
                <w:proofErr w:type="spellStart"/>
                <w:r w:rsidRPr="00BB0C3C">
                  <w:rPr>
                    <w:rStyle w:val="Typografi1"/>
                  </w:rPr>
                  <w:t>skrive</w:t>
                </w:r>
                <w:proofErr w:type="spellEnd"/>
                <w:r w:rsidRPr="00BB0C3C">
                  <w:rPr>
                    <w:rStyle w:val="Typografi1"/>
                  </w:rPr>
                  <w:t xml:space="preserve"> </w:t>
                </w:r>
                <w:proofErr w:type="spellStart"/>
                <w:r w:rsidRPr="00BB0C3C">
                  <w:rPr>
                    <w:rStyle w:val="Typografi1"/>
                  </w:rPr>
                  <w:t>tekst</w:t>
                </w:r>
                <w:proofErr w:type="spellEnd"/>
                <w:r w:rsidRPr="00BB0C3C">
                  <w:rPr>
                    <w:rStyle w:val="Typografi1"/>
                  </w:rPr>
                  <w:t>.</w:t>
                </w:r>
              </w:p>
            </w:sdtContent>
          </w:sdt>
        </w:tc>
      </w:tr>
    </w:tbl>
    <w:p w:rsidR="006733DF" w:rsidRDefault="00502C9B" w:rsidP="00F23EA1">
      <w:pPr>
        <w:pStyle w:val="Brdtekst"/>
        <w:rPr>
          <w:rFonts w:ascii="Times New Roman"/>
          <w:b w:val="0"/>
          <w:i w:val="0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Default="00F23EA1" w:rsidP="00F23EA1">
      <w:pPr>
        <w:pStyle w:val="Brdtekst"/>
        <w:rPr>
          <w:rFonts w:ascii="Times New Roman"/>
          <w:b w:val="0"/>
          <w:i w:val="0"/>
          <w:sz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Tr="00777C01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2. </w:t>
            </w:r>
            <w:r>
              <w:rPr>
                <w:b/>
                <w:color w:val="FFFFFF"/>
                <w:lang w:val="da-DK"/>
              </w:rPr>
              <w:t>Introduktion af projektet</w:t>
            </w:r>
          </w:p>
        </w:tc>
      </w:tr>
      <w:tr w:rsidR="0037595C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</w:rPr>
            <w:id w:val="153353056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3657AC">
        <w:trPr>
          <w:trHeight w:val="693"/>
        </w:trPr>
        <w:tc>
          <w:tcPr>
            <w:tcW w:w="4126" w:type="dxa"/>
          </w:tcPr>
          <w:p w:rsidR="0037595C" w:rsidRDefault="0037595C" w:rsidP="0037595C">
            <w:pPr>
              <w:pStyle w:val="TableParagraph"/>
              <w:spacing w:before="104"/>
              <w:ind w:right="247"/>
              <w:rPr>
                <w:color w:val="000000" w:themeColor="text1"/>
                <w:sz w:val="16"/>
                <w:szCs w:val="16"/>
                <w:lang w:val="da-DK"/>
              </w:rPr>
            </w:pPr>
            <w:r>
              <w:rPr>
                <w:b/>
                <w:sz w:val="18"/>
                <w:lang w:val="da-DK"/>
              </w:rPr>
              <w:t>Projektets baggrund</w:t>
            </w:r>
            <w:r>
              <w:rPr>
                <w:b/>
                <w:sz w:val="18"/>
              </w:rPr>
              <w:t>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  <w:p w:rsidR="003657AC" w:rsidRDefault="0037595C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Indføring i området samt begrundelse for projektets relevans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2545841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3657AC">
        <w:trPr>
          <w:trHeight w:val="602"/>
        </w:trPr>
        <w:tc>
          <w:tcPr>
            <w:tcW w:w="4126" w:type="dxa"/>
          </w:tcPr>
          <w:p w:rsidR="0037595C" w:rsidRDefault="00267B41" w:rsidP="003657AC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form:</w:t>
            </w:r>
            <w:r>
              <w:rPr>
                <w:b/>
                <w:sz w:val="18"/>
                <w:lang w:val="da-DK"/>
              </w:rPr>
              <w:br/>
            </w:r>
            <w:r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ph.d., international undersøgelse mv. </w:t>
            </w:r>
          </w:p>
        </w:tc>
        <w:sdt>
          <w:sdtPr>
            <w:rPr>
              <w:sz w:val="18"/>
            </w:rPr>
            <w:id w:val="-172421101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37595C" w:rsidTr="002F1844">
        <w:trPr>
          <w:trHeight w:val="957"/>
        </w:trPr>
        <w:tc>
          <w:tcPr>
            <w:tcW w:w="4126" w:type="dxa"/>
          </w:tcPr>
          <w:p w:rsidR="0037595C" w:rsidRDefault="00267B41" w:rsidP="00267B41">
            <w:pPr>
              <w:pStyle w:val="TableParagraph"/>
              <w:spacing w:before="104" w:line="276" w:lineRule="auto"/>
              <w:ind w:right="609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Projktansvarlige og projektdeltagere</w:t>
            </w:r>
            <w:r w:rsidR="0037595C">
              <w:rPr>
                <w:b/>
                <w:sz w:val="18"/>
              </w:rPr>
              <w:t>: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Angivelse af hver deltagers rolle i projektet, arbejdsadresse, telefonnummer og e-mail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72927073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6733DF" w:rsidRPr="00F23EA1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3.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lang w:val="da-DK"/>
              </w:rPr>
              <w:t>Formål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lastRenderedPageBreak/>
              <w:t>Projektets formål:</w:t>
            </w:r>
          </w:p>
          <w:p w:rsidR="00267B41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hvad der konkret ønskes undersøgt med projektet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1874223319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4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Perspektivering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kan forskningsprojektet bidrage til?</w:t>
            </w:r>
          </w:p>
          <w:p w:rsidR="003657AC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en begrundelse for projektets samfundsmæssige interesse. Det vil sige, hvad og hvordan den viden, som projektet genererer, helt konkret kan anvendes i forhold til eksempelvis patientbehandling, forebyggelse, opståen af sygdommen og/eller diagnostik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93556026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5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Data og metode</w:t>
            </w:r>
          </w:p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b/>
                <w:sz w:val="18"/>
                <w:lang w:val="da-DK"/>
              </w:rPr>
              <w:t xml:space="preserve">Hvordan er det planlagt at identificere patienterne? </w:t>
            </w:r>
          </w:p>
        </w:tc>
        <w:sdt>
          <w:sdtPr>
            <w:rPr>
              <w:sz w:val="18"/>
            </w:rPr>
            <w:id w:val="-151537049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b/>
                <w:sz w:val="18"/>
                <w:lang w:val="da-DK"/>
              </w:rPr>
              <w:t xml:space="preserve">Hvordan skal videregivelsen af journaloplysningerne foregå? </w:t>
            </w:r>
          </w:p>
        </w:tc>
        <w:tc>
          <w:tcPr>
            <w:tcW w:w="10631" w:type="dxa"/>
          </w:tcPr>
          <w:sdt>
            <w:sdtPr>
              <w:rPr>
                <w:sz w:val="18"/>
              </w:rPr>
              <w:id w:val="-1652739195"/>
              <w:placeholder>
                <w:docPart w:val="DefaultPlaceholder_-1854013440"/>
              </w:placeholder>
              <w:text w:multiLine="1"/>
            </w:sdtPr>
            <w:sdtEndPr/>
            <w:sdtContent>
              <w:p w:rsidR="00267B41" w:rsidRDefault="00241613" w:rsidP="00267B41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sdtContent>
          </w:sdt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Hvilken tidsperiode stammer oplysningerne fra?</w:t>
            </w:r>
          </w:p>
          <w:p w:rsidR="00267B41" w:rsidRDefault="00267B41" w:rsidP="003657AC">
            <w:pPr>
              <w:pStyle w:val="TableParagraph"/>
              <w:spacing w:before="102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præcise datoer. Eksempel: Fra dd,mm,åååå til dd,mm,åååå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6566036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5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mange journaler er der tale om, og hvor befinder de sig?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konkret patientantal og afdelingsniveau. Er det ikke muligt at angive et konkret antal patienter, skal der angives et estimat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211158499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 konkrete oplysninger ønskes der videregivet?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eksempelvis specifikke prøvesvar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3223485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lastRenderedPageBreak/>
              <w:t xml:space="preserve">Er der patientkontakt under projektet? </w:t>
            </w:r>
          </w:p>
        </w:tc>
        <w:sdt>
          <w:sdtPr>
            <w:rPr>
              <w:sz w:val="18"/>
            </w:rPr>
            <w:id w:val="77969693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hvordan og hvornår foregår patientkontakten?</w:t>
            </w:r>
          </w:p>
        </w:tc>
        <w:sdt>
          <w:sdtPr>
            <w:rPr>
              <w:sz w:val="18"/>
            </w:rPr>
            <w:id w:val="-767240119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hvorfor er det ikke muligt at indhente et skriftligt samtykke i forbindelse med patientkontakten?</w:t>
            </w:r>
          </w:p>
        </w:tc>
        <w:sdt>
          <w:sdtPr>
            <w:rPr>
              <w:sz w:val="18"/>
            </w:rPr>
            <w:id w:val="-60642827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3657AC" w:rsidRDefault="00502C9B" w:rsidP="00F23EA1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571.95pt;margin-top:744.2pt;width:10.0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zb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Pr="00F23EA1" w:rsidRDefault="00F23EA1" w:rsidP="00F23EA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6. Behov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er behovet for at oplysningerne videregives uden samtykke?</w:t>
            </w:r>
          </w:p>
          <w:p w:rsid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Begrund behovet for at oplysninger fra patientjournalerne videregives uden samtykke fra patienterne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146110245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7. Publicering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og hvordan skal forskningsprojektet publiceres?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international tidsskrift, fremlæggelse på konference mv. </w:t>
            </w:r>
          </w:p>
        </w:tc>
        <w:sdt>
          <w:sdtPr>
            <w:rPr>
              <w:sz w:val="18"/>
            </w:rPr>
            <w:id w:val="1733046817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3"/>
        <w:gridCol w:w="10614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8. Kontakt</w:t>
            </w:r>
          </w:p>
        </w:tc>
      </w:tr>
      <w:tr w:rsidR="00267B41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Direkte telefonnummer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Default="00267B41" w:rsidP="00386569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Til evt. uddybende spørgsmål eller rådgivning ift. </w:t>
            </w:r>
            <w:r w:rsidR="0038656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</w:t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nsøgningen</w:t>
            </w:r>
            <w:r w:rsidR="002F1844">
              <w:rPr>
                <w:b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  <w:sdt>
          <w:sdtPr>
            <w:rPr>
              <w:sz w:val="18"/>
            </w:rPr>
            <w:id w:val="2071066949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14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  <w:tr w:rsidR="00267B41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lastRenderedPageBreak/>
              <w:t>E-mail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Kvitteringen vil blive sendt til denne mailadresse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78886942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14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9. Yderligere tilkendegiveler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Medicinstuderende, kliniske assistenter, reservelæger, ansatte ved forskningsinstitutter og lignende skal vedhæfte en tilkendegivelse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Vedhæft her en tilkendegivelse fra ansøgerens relevante lægelige ledelse om projektets formål og ledelsens særskilte begrundelse for, hvorfor videregivelsen anses for at være af væs</w:t>
            </w:r>
            <w:r w:rsid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entlig samfundsmæssig interesse.</w:t>
            </w:r>
          </w:p>
        </w:tc>
        <w:sdt>
          <w:sdtPr>
            <w:rPr>
              <w:sz w:val="18"/>
            </w:rPr>
            <w:id w:val="-17257259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proofErr w:type="spellStart"/>
                <w:r w:rsidRPr="00241613">
                  <w:rPr>
                    <w:sz w:val="18"/>
                  </w:rPr>
                  <w:t>Klik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eller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tryk</w:t>
                </w:r>
                <w:proofErr w:type="spellEnd"/>
                <w:r w:rsidRPr="00241613">
                  <w:rPr>
                    <w:sz w:val="18"/>
                  </w:rPr>
                  <w:t xml:space="preserve"> her for at </w:t>
                </w:r>
                <w:proofErr w:type="spellStart"/>
                <w:r w:rsidRPr="00241613">
                  <w:rPr>
                    <w:sz w:val="18"/>
                  </w:rPr>
                  <w:t>skrive</w:t>
                </w:r>
                <w:proofErr w:type="spellEnd"/>
                <w:r w:rsidRPr="00241613">
                  <w:rPr>
                    <w:sz w:val="18"/>
                  </w:rPr>
                  <w:t xml:space="preserve"> </w:t>
                </w:r>
                <w:proofErr w:type="spellStart"/>
                <w:r w:rsidRPr="00241613">
                  <w:rPr>
                    <w:sz w:val="18"/>
                  </w:rPr>
                  <w:t>tekst</w:t>
                </w:r>
                <w:proofErr w:type="spellEnd"/>
                <w:r w:rsidRPr="00241613">
                  <w:rPr>
                    <w:sz w:val="18"/>
                  </w:rPr>
                  <w:t>.</w:t>
                </w:r>
              </w:p>
            </w:tc>
          </w:sdtContent>
        </w:sdt>
      </w:tr>
    </w:tbl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6733DF" w:rsidRPr="00267B41" w:rsidRDefault="006733DF" w:rsidP="00267B41">
      <w:pPr>
        <w:rPr>
          <w:sz w:val="2"/>
          <w:szCs w:val="2"/>
        </w:rPr>
      </w:pPr>
    </w:p>
    <w:sectPr w:rsidR="006733DF" w:rsidRPr="00267B41" w:rsidSect="000C0C26">
      <w:headerReference w:type="default" r:id="rId9"/>
      <w:footerReference w:type="default" r:id="rId10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7710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7710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AES" w:cryptAlgorithmClass="hash" w:cryptAlgorithmType="typeAny" w:cryptAlgorithmSid="14" w:cryptSpinCount="100000" w:hash="n2UvPUCL3UwX8yiOilkiCnvaqTaqGpF2uYl1HIthfga1++3caC6kKup4P/Ziijyvri1zaqCkLXvucI7biS9mHg==" w:salt="cuZpsgQHDV+zbSfbz7yK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F"/>
    <w:rsid w:val="000A447D"/>
    <w:rsid w:val="000C0C26"/>
    <w:rsid w:val="001F4DFB"/>
    <w:rsid w:val="00241613"/>
    <w:rsid w:val="00267B41"/>
    <w:rsid w:val="00277100"/>
    <w:rsid w:val="002F1844"/>
    <w:rsid w:val="003657AC"/>
    <w:rsid w:val="0037472E"/>
    <w:rsid w:val="0037595C"/>
    <w:rsid w:val="00386569"/>
    <w:rsid w:val="004632DB"/>
    <w:rsid w:val="004B5E02"/>
    <w:rsid w:val="004B770C"/>
    <w:rsid w:val="00502C9B"/>
    <w:rsid w:val="00532077"/>
    <w:rsid w:val="0053457D"/>
    <w:rsid w:val="005C5C6E"/>
    <w:rsid w:val="00636B1D"/>
    <w:rsid w:val="006733DF"/>
    <w:rsid w:val="00777C01"/>
    <w:rsid w:val="00A17E28"/>
    <w:rsid w:val="00A660B2"/>
    <w:rsid w:val="00BA57C7"/>
    <w:rsid w:val="00BB0C3C"/>
    <w:rsid w:val="00C8151A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9E"/>
    <w:rsid w:val="001740A2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D3F9E"/>
    <w:rPr>
      <w:color w:val="808080"/>
    </w:rPr>
  </w:style>
  <w:style w:type="paragraph" w:customStyle="1" w:styleId="3231AB7C119B42D7A1E0984F3EC54964">
    <w:name w:val="3231AB7C119B42D7A1E0984F3EC54964"/>
    <w:rsid w:val="00ED3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D3F9E"/>
    <w:rPr>
      <w:color w:val="808080"/>
    </w:rPr>
  </w:style>
  <w:style w:type="paragraph" w:customStyle="1" w:styleId="3231AB7C119B42D7A1E0984F3EC54964">
    <w:name w:val="3231AB7C119B42D7A1E0984F3EC54964"/>
    <w:rsid w:val="00ED3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F72E-DE75-4B50-BB64-6B3CE71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Gerlach Møller</dc:creator>
  <cp:lastModifiedBy>Anne-Marie Eybye Andersen</cp:lastModifiedBy>
  <cp:revision>2</cp:revision>
  <cp:lastPrinted>2020-06-30T14:36:00Z</cp:lastPrinted>
  <dcterms:created xsi:type="dcterms:W3CDTF">2020-07-01T07:51:00Z</dcterms:created>
  <dcterms:modified xsi:type="dcterms:W3CDTF">2020-07-01T07:51:00Z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</Properties>
</file>